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4D9" w:rsidRPr="00910850" w:rsidRDefault="00910850">
      <w:pPr>
        <w:rPr>
          <w:b/>
          <w:sz w:val="28"/>
          <w:szCs w:val="28"/>
        </w:rPr>
      </w:pPr>
      <w:r w:rsidRPr="00910850">
        <w:rPr>
          <w:b/>
          <w:sz w:val="28"/>
          <w:szCs w:val="28"/>
        </w:rPr>
        <w:t>Coaching at LCS</w:t>
      </w:r>
    </w:p>
    <w:p w:rsidR="00910850" w:rsidRPr="00910850" w:rsidRDefault="00520C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Useful information for </w:t>
      </w:r>
      <w:r w:rsidR="00B31B0B">
        <w:rPr>
          <w:b/>
          <w:sz w:val="28"/>
          <w:szCs w:val="28"/>
        </w:rPr>
        <w:t>coaching</w:t>
      </w:r>
      <w:r>
        <w:rPr>
          <w:b/>
          <w:sz w:val="28"/>
          <w:szCs w:val="28"/>
        </w:rPr>
        <w:t xml:space="preserve"> at LCS</w:t>
      </w:r>
    </w:p>
    <w:p w:rsidR="00D97629" w:rsidRDefault="00146D7E" w:rsidP="00E6339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="00D97629" w:rsidRPr="00D97629">
        <w:rPr>
          <w:sz w:val="24"/>
          <w:szCs w:val="24"/>
        </w:rPr>
        <w:t xml:space="preserve">Employees (which include coaches) </w:t>
      </w:r>
      <w:proofErr w:type="gramStart"/>
      <w:r w:rsidR="00D97629" w:rsidRPr="00D97629">
        <w:rPr>
          <w:sz w:val="24"/>
          <w:szCs w:val="24"/>
        </w:rPr>
        <w:t xml:space="preserve">are required to be </w:t>
      </w:r>
      <w:r w:rsidR="007F5253">
        <w:rPr>
          <w:sz w:val="24"/>
          <w:szCs w:val="24"/>
        </w:rPr>
        <w:t>f</w:t>
      </w:r>
      <w:r w:rsidR="00D97629" w:rsidRPr="00D97629">
        <w:rPr>
          <w:sz w:val="24"/>
          <w:szCs w:val="24"/>
        </w:rPr>
        <w:t>ingerprinted</w:t>
      </w:r>
      <w:proofErr w:type="gramEnd"/>
      <w:r w:rsidR="00D97629" w:rsidRPr="00D97629">
        <w:rPr>
          <w:sz w:val="24"/>
          <w:szCs w:val="24"/>
        </w:rPr>
        <w:t xml:space="preserve"> before they have contact with students.  The school will pay for the fingerprinting </w:t>
      </w:r>
      <w:r w:rsidR="00023447">
        <w:rPr>
          <w:sz w:val="24"/>
          <w:szCs w:val="24"/>
        </w:rPr>
        <w:t>DK Security</w:t>
      </w:r>
      <w:r w:rsidR="00D97629" w:rsidRPr="00D97629">
        <w:rPr>
          <w:sz w:val="24"/>
          <w:szCs w:val="24"/>
        </w:rPr>
        <w:t xml:space="preserve">.  Transfers of </w:t>
      </w:r>
      <w:r w:rsidR="007F5253">
        <w:rPr>
          <w:sz w:val="24"/>
          <w:szCs w:val="24"/>
        </w:rPr>
        <w:t xml:space="preserve">fingerprint reports that are less than a year old </w:t>
      </w:r>
      <w:proofErr w:type="gramStart"/>
      <w:r w:rsidR="007F5253">
        <w:rPr>
          <w:sz w:val="24"/>
          <w:szCs w:val="24"/>
        </w:rPr>
        <w:t>will be accepted</w:t>
      </w:r>
      <w:proofErr w:type="gramEnd"/>
      <w:r w:rsidR="007F5253">
        <w:rPr>
          <w:sz w:val="24"/>
          <w:szCs w:val="24"/>
        </w:rPr>
        <w:t>.</w:t>
      </w:r>
    </w:p>
    <w:p w:rsidR="00F64FC1" w:rsidRDefault="00F64FC1" w:rsidP="00F64FC1">
      <w:pPr>
        <w:pStyle w:val="ListParagraph"/>
        <w:jc w:val="both"/>
        <w:rPr>
          <w:sz w:val="24"/>
          <w:szCs w:val="24"/>
        </w:rPr>
      </w:pPr>
    </w:p>
    <w:p w:rsidR="00562CA1" w:rsidRDefault="00F64FC1" w:rsidP="00E6339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Coaches should meet with Athletic Director before the season to review the budget and determine if expenses </w:t>
      </w:r>
      <w:proofErr w:type="gramStart"/>
      <w:r>
        <w:rPr>
          <w:sz w:val="24"/>
          <w:szCs w:val="24"/>
        </w:rPr>
        <w:t>will be paid for</w:t>
      </w:r>
      <w:proofErr w:type="gramEnd"/>
      <w:r>
        <w:rPr>
          <w:sz w:val="24"/>
          <w:szCs w:val="24"/>
        </w:rPr>
        <w:t xml:space="preserve"> by athletes, by Boosters or will require fundraising.  Before ordering items, get final clarification from business office to ensure all documentation is appropriate.</w:t>
      </w:r>
    </w:p>
    <w:p w:rsidR="00562CA1" w:rsidRPr="00562CA1" w:rsidRDefault="00562CA1" w:rsidP="00562CA1">
      <w:pPr>
        <w:pStyle w:val="ListParagraph"/>
        <w:rPr>
          <w:sz w:val="24"/>
          <w:szCs w:val="24"/>
        </w:rPr>
      </w:pPr>
    </w:p>
    <w:p w:rsidR="00F64FC1" w:rsidRDefault="00562CA1" w:rsidP="00E6339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562CA1">
        <w:rPr>
          <w:sz w:val="24"/>
          <w:szCs w:val="24"/>
        </w:rPr>
        <w:t xml:space="preserve">Out-of-pocket costs for athletes </w:t>
      </w:r>
      <w:proofErr w:type="gramStart"/>
      <w:r w:rsidRPr="00562CA1">
        <w:rPr>
          <w:sz w:val="24"/>
          <w:szCs w:val="24"/>
        </w:rPr>
        <w:t>should be kept</w:t>
      </w:r>
      <w:proofErr w:type="gramEnd"/>
      <w:r w:rsidRPr="00562CA1">
        <w:rPr>
          <w:sz w:val="24"/>
          <w:szCs w:val="24"/>
        </w:rPr>
        <w:t xml:space="preserve"> to a minimum and should have prior approval from Athletic Director and Director of Business and Finance before requiring an athlete to pay for something over $25.  </w:t>
      </w:r>
      <w:r w:rsidR="00277C00">
        <w:rPr>
          <w:sz w:val="24"/>
          <w:szCs w:val="24"/>
        </w:rPr>
        <w:t>A</w:t>
      </w:r>
      <w:r w:rsidRPr="00562CA1">
        <w:rPr>
          <w:sz w:val="24"/>
          <w:szCs w:val="24"/>
        </w:rPr>
        <w:t xml:space="preserve">thletes need </w:t>
      </w:r>
      <w:r w:rsidR="00277C00">
        <w:rPr>
          <w:sz w:val="24"/>
          <w:szCs w:val="24"/>
        </w:rPr>
        <w:t xml:space="preserve">know what they have </w:t>
      </w:r>
      <w:r w:rsidRPr="00562CA1">
        <w:rPr>
          <w:sz w:val="24"/>
          <w:szCs w:val="24"/>
        </w:rPr>
        <w:t>to provide versus the school at the first information meeting or first practice whichever is sooner</w:t>
      </w:r>
    </w:p>
    <w:p w:rsidR="00562CA1" w:rsidRPr="00562CA1" w:rsidRDefault="00562CA1" w:rsidP="00562CA1">
      <w:pPr>
        <w:pStyle w:val="ListParagraph"/>
        <w:rPr>
          <w:sz w:val="24"/>
          <w:szCs w:val="24"/>
        </w:rPr>
      </w:pPr>
    </w:p>
    <w:p w:rsidR="00F64FC1" w:rsidRDefault="00F64FC1" w:rsidP="00E6339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There will be a required seasonal meeting for coaches and a required seasonal meeting for athletes, their parents and their coaches that will be coordinated with the assistance of the Athletic Director and Secondary Principal.</w:t>
      </w:r>
    </w:p>
    <w:p w:rsidR="00365BD0" w:rsidRPr="00365BD0" w:rsidRDefault="00365BD0" w:rsidP="00365BD0">
      <w:pPr>
        <w:pStyle w:val="ListParagraph"/>
        <w:rPr>
          <w:sz w:val="24"/>
          <w:szCs w:val="24"/>
        </w:rPr>
      </w:pPr>
    </w:p>
    <w:p w:rsidR="00365BD0" w:rsidRDefault="00365BD0" w:rsidP="00E6339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Employees (which include coaches) </w:t>
      </w:r>
      <w:proofErr w:type="gramStart"/>
      <w:r>
        <w:rPr>
          <w:sz w:val="24"/>
          <w:szCs w:val="24"/>
        </w:rPr>
        <w:t>are not allowed</w:t>
      </w:r>
      <w:proofErr w:type="gramEnd"/>
      <w:r>
        <w:rPr>
          <w:sz w:val="24"/>
          <w:szCs w:val="24"/>
        </w:rPr>
        <w:t xml:space="preserve"> to social network (FACEBOOK</w:t>
      </w:r>
      <w:r w:rsidR="00277C00">
        <w:rPr>
          <w:sz w:val="24"/>
          <w:szCs w:val="24"/>
        </w:rPr>
        <w:t>/Instagram/</w:t>
      </w:r>
      <w:proofErr w:type="spellStart"/>
      <w:r w:rsidR="00277C00">
        <w:rPr>
          <w:sz w:val="24"/>
          <w:szCs w:val="24"/>
        </w:rPr>
        <w:t>Snapshat</w:t>
      </w:r>
      <w:proofErr w:type="spellEnd"/>
      <w:r w:rsidR="00277C00">
        <w:rPr>
          <w:sz w:val="24"/>
          <w:szCs w:val="24"/>
        </w:rPr>
        <w:t xml:space="preserve"> </w:t>
      </w:r>
      <w:proofErr w:type="spellStart"/>
      <w:r w:rsidR="00277C00"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 with current students.  Personnel manual expands on this further.</w:t>
      </w:r>
    </w:p>
    <w:p w:rsidR="00F64FC1" w:rsidRPr="00BB2CD7" w:rsidRDefault="00F64FC1" w:rsidP="00F64FC1">
      <w:pPr>
        <w:pStyle w:val="ListParagraph"/>
        <w:jc w:val="both"/>
        <w:rPr>
          <w:sz w:val="24"/>
          <w:szCs w:val="24"/>
        </w:rPr>
      </w:pPr>
    </w:p>
    <w:p w:rsidR="00B4558A" w:rsidRDefault="00146D7E" w:rsidP="00E6339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1C36A1">
        <w:rPr>
          <w:sz w:val="24"/>
          <w:szCs w:val="24"/>
        </w:rPr>
        <w:t xml:space="preserve">Coach should never be </w:t>
      </w:r>
      <w:r w:rsidR="003A742C">
        <w:rPr>
          <w:sz w:val="24"/>
          <w:szCs w:val="24"/>
        </w:rPr>
        <w:t xml:space="preserve">completely </w:t>
      </w:r>
      <w:r w:rsidR="001C36A1">
        <w:rPr>
          <w:sz w:val="24"/>
          <w:szCs w:val="24"/>
        </w:rPr>
        <w:t>alone</w:t>
      </w:r>
      <w:r w:rsidR="00DA6DCD">
        <w:rPr>
          <w:sz w:val="24"/>
          <w:szCs w:val="24"/>
        </w:rPr>
        <w:t xml:space="preserve"> (out of sight)</w:t>
      </w:r>
      <w:r w:rsidR="001C36A1">
        <w:rPr>
          <w:sz w:val="24"/>
          <w:szCs w:val="24"/>
        </w:rPr>
        <w:t xml:space="preserve"> with an athlete</w:t>
      </w:r>
      <w:r w:rsidR="005C2BBF">
        <w:rPr>
          <w:sz w:val="24"/>
          <w:szCs w:val="24"/>
        </w:rPr>
        <w:t xml:space="preserve">. </w:t>
      </w:r>
      <w:r w:rsidR="003A742C">
        <w:rPr>
          <w:sz w:val="24"/>
          <w:szCs w:val="24"/>
        </w:rPr>
        <w:t xml:space="preserve"> However, i</w:t>
      </w:r>
      <w:r w:rsidR="005C2BBF">
        <w:rPr>
          <w:sz w:val="24"/>
          <w:szCs w:val="24"/>
        </w:rPr>
        <w:t>f conversation requires discretion have another adult or student in the vicinity or meet in a room with</w:t>
      </w:r>
      <w:r>
        <w:rPr>
          <w:sz w:val="24"/>
          <w:szCs w:val="24"/>
        </w:rPr>
        <w:t xml:space="preserve"> the</w:t>
      </w:r>
      <w:r w:rsidR="005C2BBF">
        <w:rPr>
          <w:sz w:val="24"/>
          <w:szCs w:val="24"/>
        </w:rPr>
        <w:t xml:space="preserve"> door open.  Any </w:t>
      </w:r>
      <w:r w:rsidR="00277C00">
        <w:rPr>
          <w:sz w:val="24"/>
          <w:szCs w:val="24"/>
        </w:rPr>
        <w:t>situation that could be potentially harmful to the student</w:t>
      </w:r>
      <w:r w:rsidR="005C2BBF">
        <w:rPr>
          <w:sz w:val="24"/>
          <w:szCs w:val="24"/>
        </w:rPr>
        <w:t xml:space="preserve"> </w:t>
      </w:r>
      <w:proofErr w:type="gramStart"/>
      <w:r w:rsidR="005C2BBF">
        <w:rPr>
          <w:sz w:val="24"/>
          <w:szCs w:val="24"/>
        </w:rPr>
        <w:t>is required to be report</w:t>
      </w:r>
      <w:r w:rsidR="007F5253">
        <w:rPr>
          <w:sz w:val="24"/>
          <w:szCs w:val="24"/>
        </w:rPr>
        <w:t>ed</w:t>
      </w:r>
      <w:proofErr w:type="gramEnd"/>
      <w:r w:rsidR="007F5253">
        <w:rPr>
          <w:sz w:val="24"/>
          <w:szCs w:val="24"/>
        </w:rPr>
        <w:t xml:space="preserve"> to the </w:t>
      </w:r>
      <w:r w:rsidR="00277C00">
        <w:rPr>
          <w:sz w:val="24"/>
          <w:szCs w:val="24"/>
        </w:rPr>
        <w:t>HS</w:t>
      </w:r>
      <w:r w:rsidR="007F5253">
        <w:rPr>
          <w:sz w:val="24"/>
          <w:szCs w:val="24"/>
        </w:rPr>
        <w:t xml:space="preserve"> Principal. </w:t>
      </w:r>
    </w:p>
    <w:p w:rsidR="001C36A1" w:rsidRPr="001C36A1" w:rsidRDefault="001C36A1" w:rsidP="005140FE">
      <w:pPr>
        <w:pStyle w:val="ListParagraph"/>
        <w:jc w:val="both"/>
        <w:rPr>
          <w:sz w:val="24"/>
          <w:szCs w:val="24"/>
        </w:rPr>
      </w:pPr>
    </w:p>
    <w:p w:rsidR="00E271CF" w:rsidRDefault="00E271CF" w:rsidP="00E6339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request for an </w:t>
      </w:r>
      <w:r w:rsidRPr="00F64FC1">
        <w:rPr>
          <w:b/>
          <w:sz w:val="24"/>
          <w:szCs w:val="24"/>
        </w:rPr>
        <w:t>overnight</w:t>
      </w:r>
      <w:r>
        <w:rPr>
          <w:sz w:val="24"/>
          <w:szCs w:val="24"/>
        </w:rPr>
        <w:t xml:space="preserve"> </w:t>
      </w:r>
      <w:r w:rsidRPr="00F64FC1">
        <w:rPr>
          <w:b/>
          <w:sz w:val="24"/>
          <w:szCs w:val="24"/>
        </w:rPr>
        <w:t>event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must be submitted</w:t>
      </w:r>
      <w:proofErr w:type="gramEnd"/>
      <w:r>
        <w:rPr>
          <w:sz w:val="24"/>
          <w:szCs w:val="24"/>
        </w:rPr>
        <w:t xml:space="preserve"> to the Athletic Director and </w:t>
      </w:r>
      <w:r w:rsidR="00277C00">
        <w:rPr>
          <w:sz w:val="24"/>
          <w:szCs w:val="24"/>
        </w:rPr>
        <w:t xml:space="preserve">HS </w:t>
      </w:r>
      <w:r>
        <w:rPr>
          <w:sz w:val="24"/>
          <w:szCs w:val="24"/>
        </w:rPr>
        <w:t xml:space="preserve">Principal. Written approval from Athletic Director and Secondary Principal </w:t>
      </w:r>
      <w:proofErr w:type="gramStart"/>
      <w:r>
        <w:rPr>
          <w:sz w:val="24"/>
          <w:szCs w:val="24"/>
        </w:rPr>
        <w:t>must be received</w:t>
      </w:r>
      <w:proofErr w:type="gramEnd"/>
      <w:r>
        <w:rPr>
          <w:sz w:val="24"/>
          <w:szCs w:val="24"/>
        </w:rPr>
        <w:t xml:space="preserve"> </w:t>
      </w:r>
      <w:r w:rsidRPr="00146D7E">
        <w:rPr>
          <w:i/>
          <w:sz w:val="24"/>
          <w:szCs w:val="24"/>
        </w:rPr>
        <w:t>before</w:t>
      </w:r>
      <w:r>
        <w:rPr>
          <w:i/>
          <w:sz w:val="24"/>
          <w:szCs w:val="24"/>
        </w:rPr>
        <w:t xml:space="preserve"> </w:t>
      </w:r>
      <w:r w:rsidRPr="00E271CF">
        <w:rPr>
          <w:sz w:val="24"/>
          <w:szCs w:val="24"/>
        </w:rPr>
        <w:t>the event</w:t>
      </w:r>
      <w:r>
        <w:rPr>
          <w:sz w:val="24"/>
          <w:szCs w:val="24"/>
        </w:rPr>
        <w:t xml:space="preserve"> is announced to athletes or their parents</w:t>
      </w:r>
      <w:r w:rsidR="00277C00">
        <w:rPr>
          <w:sz w:val="24"/>
          <w:szCs w:val="24"/>
        </w:rPr>
        <w:t>.</w:t>
      </w:r>
      <w:r>
        <w:rPr>
          <w:sz w:val="24"/>
          <w:szCs w:val="24"/>
        </w:rPr>
        <w:t xml:space="preserve"> Chaperoning parents need to complete Chaperone forms (available in the </w:t>
      </w:r>
      <w:r w:rsidR="00277C00">
        <w:rPr>
          <w:sz w:val="24"/>
          <w:szCs w:val="24"/>
        </w:rPr>
        <w:t>MS/HS</w:t>
      </w:r>
      <w:r>
        <w:rPr>
          <w:sz w:val="24"/>
          <w:szCs w:val="24"/>
        </w:rPr>
        <w:t xml:space="preserve"> office) and need to </w:t>
      </w:r>
      <w:proofErr w:type="gramStart"/>
      <w:r>
        <w:rPr>
          <w:sz w:val="24"/>
          <w:szCs w:val="24"/>
        </w:rPr>
        <w:t>be approved</w:t>
      </w:r>
      <w:proofErr w:type="gramEnd"/>
      <w:r>
        <w:rPr>
          <w:sz w:val="24"/>
          <w:szCs w:val="24"/>
        </w:rPr>
        <w:t xml:space="preserve"> by Principal.</w:t>
      </w:r>
    </w:p>
    <w:p w:rsidR="00E271CF" w:rsidRPr="00E271CF" w:rsidRDefault="00E271CF" w:rsidP="00E271CF">
      <w:pPr>
        <w:pStyle w:val="ListParagraph"/>
        <w:rPr>
          <w:sz w:val="24"/>
          <w:szCs w:val="24"/>
        </w:rPr>
      </w:pPr>
    </w:p>
    <w:p w:rsidR="00277C00" w:rsidRDefault="001C36A1" w:rsidP="00E6339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77C00">
        <w:rPr>
          <w:sz w:val="24"/>
          <w:szCs w:val="24"/>
        </w:rPr>
        <w:t xml:space="preserve">If athletes are </w:t>
      </w:r>
      <w:r w:rsidR="00277C00" w:rsidRPr="00277C00">
        <w:rPr>
          <w:sz w:val="24"/>
          <w:szCs w:val="24"/>
        </w:rPr>
        <w:t xml:space="preserve">participating in </w:t>
      </w:r>
      <w:r w:rsidRPr="00277C00">
        <w:rPr>
          <w:sz w:val="24"/>
          <w:szCs w:val="24"/>
        </w:rPr>
        <w:t xml:space="preserve">off campus </w:t>
      </w:r>
      <w:r w:rsidR="00AC0E7E" w:rsidRPr="00277C00">
        <w:rPr>
          <w:sz w:val="24"/>
          <w:szCs w:val="24"/>
        </w:rPr>
        <w:t>activities o</w:t>
      </w:r>
      <w:r w:rsidRPr="00277C00">
        <w:rPr>
          <w:sz w:val="24"/>
          <w:szCs w:val="24"/>
        </w:rPr>
        <w:t>ther than games or scrimmages</w:t>
      </w:r>
      <w:r w:rsidR="00277C00" w:rsidRPr="00277C00">
        <w:rPr>
          <w:sz w:val="24"/>
          <w:szCs w:val="24"/>
        </w:rPr>
        <w:t xml:space="preserve"> for their team</w:t>
      </w:r>
      <w:r w:rsidR="00EA45A4" w:rsidRPr="00277C00">
        <w:rPr>
          <w:sz w:val="24"/>
          <w:szCs w:val="24"/>
        </w:rPr>
        <w:t>,</w:t>
      </w:r>
      <w:r w:rsidRPr="00277C00">
        <w:rPr>
          <w:sz w:val="24"/>
          <w:szCs w:val="24"/>
        </w:rPr>
        <w:t xml:space="preserve"> </w:t>
      </w:r>
      <w:proofErr w:type="gramStart"/>
      <w:r w:rsidR="00EA45A4" w:rsidRPr="00277C00">
        <w:rPr>
          <w:sz w:val="24"/>
          <w:szCs w:val="24"/>
        </w:rPr>
        <w:t xml:space="preserve">approval must be received in advance by Athletic Director and </w:t>
      </w:r>
      <w:r w:rsidR="00277C00" w:rsidRPr="00277C00">
        <w:rPr>
          <w:sz w:val="24"/>
          <w:szCs w:val="24"/>
        </w:rPr>
        <w:t>HS</w:t>
      </w:r>
      <w:r w:rsidR="00EA45A4" w:rsidRPr="00277C00">
        <w:rPr>
          <w:sz w:val="24"/>
          <w:szCs w:val="24"/>
        </w:rPr>
        <w:t xml:space="preserve"> Principal</w:t>
      </w:r>
      <w:proofErr w:type="gramEnd"/>
      <w:r w:rsidR="00277C00">
        <w:rPr>
          <w:sz w:val="24"/>
          <w:szCs w:val="24"/>
        </w:rPr>
        <w:t>.</w:t>
      </w:r>
    </w:p>
    <w:p w:rsidR="00277C00" w:rsidRPr="00277C00" w:rsidRDefault="00277C00" w:rsidP="00277C00">
      <w:pPr>
        <w:pStyle w:val="ListParagraph"/>
        <w:rPr>
          <w:sz w:val="24"/>
          <w:szCs w:val="24"/>
        </w:rPr>
      </w:pPr>
    </w:p>
    <w:p w:rsidR="00271E6D" w:rsidRDefault="001C36A1" w:rsidP="00E6339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AC0E7E">
        <w:rPr>
          <w:sz w:val="24"/>
          <w:szCs w:val="24"/>
        </w:rPr>
        <w:t xml:space="preserve">Athletes must go to events on </w:t>
      </w:r>
      <w:r w:rsidR="00146D7E">
        <w:rPr>
          <w:sz w:val="24"/>
          <w:szCs w:val="24"/>
        </w:rPr>
        <w:t xml:space="preserve">the </w:t>
      </w:r>
      <w:r w:rsidRPr="00AC0E7E">
        <w:rPr>
          <w:sz w:val="24"/>
          <w:szCs w:val="24"/>
        </w:rPr>
        <w:t>bus unless</w:t>
      </w:r>
      <w:r w:rsidR="00277C00">
        <w:rPr>
          <w:sz w:val="24"/>
          <w:szCs w:val="24"/>
        </w:rPr>
        <w:t xml:space="preserve"> if bus is offered.</w:t>
      </w:r>
      <w:r w:rsidRPr="00AC0E7E">
        <w:rPr>
          <w:sz w:val="24"/>
          <w:szCs w:val="24"/>
        </w:rPr>
        <w:t xml:space="preserve">  Athletes m</w:t>
      </w:r>
      <w:r w:rsidR="00277C00">
        <w:rPr>
          <w:sz w:val="24"/>
          <w:szCs w:val="24"/>
        </w:rPr>
        <w:t>ay go home with parents but need to</w:t>
      </w:r>
      <w:r w:rsidRPr="00AC0E7E">
        <w:rPr>
          <w:sz w:val="24"/>
          <w:szCs w:val="24"/>
        </w:rPr>
        <w:t xml:space="preserve"> sign out with </w:t>
      </w:r>
      <w:r w:rsidR="00146D7E">
        <w:rPr>
          <w:sz w:val="24"/>
          <w:szCs w:val="24"/>
        </w:rPr>
        <w:t xml:space="preserve">a </w:t>
      </w:r>
      <w:r w:rsidRPr="00AC0E7E">
        <w:rPr>
          <w:sz w:val="24"/>
          <w:szCs w:val="24"/>
        </w:rPr>
        <w:t>coach.</w:t>
      </w:r>
      <w:r w:rsidR="00CE1FF2" w:rsidRPr="00AC0E7E">
        <w:rPr>
          <w:sz w:val="24"/>
          <w:szCs w:val="24"/>
        </w:rPr>
        <w:t xml:space="preserve">  A </w:t>
      </w:r>
      <w:r w:rsidR="00AC0E7E">
        <w:rPr>
          <w:sz w:val="24"/>
          <w:szCs w:val="24"/>
        </w:rPr>
        <w:t xml:space="preserve">head or assistant </w:t>
      </w:r>
      <w:r w:rsidR="00CE1FF2" w:rsidRPr="00AC0E7E">
        <w:rPr>
          <w:sz w:val="24"/>
          <w:szCs w:val="24"/>
        </w:rPr>
        <w:t>coach needs to be present on</w:t>
      </w:r>
      <w:r w:rsidR="00AC0E7E">
        <w:rPr>
          <w:sz w:val="24"/>
          <w:szCs w:val="24"/>
        </w:rPr>
        <w:t xml:space="preserve"> the</w:t>
      </w:r>
      <w:r w:rsidR="00CE1FF2" w:rsidRPr="00AC0E7E">
        <w:rPr>
          <w:sz w:val="24"/>
          <w:szCs w:val="24"/>
        </w:rPr>
        <w:t xml:space="preserve"> bus to and from all athletic contests.  </w:t>
      </w:r>
    </w:p>
    <w:p w:rsidR="00AC0E7E" w:rsidRDefault="00AC0E7E" w:rsidP="005140FE">
      <w:pPr>
        <w:pStyle w:val="ListParagraph"/>
        <w:jc w:val="both"/>
        <w:rPr>
          <w:sz w:val="24"/>
          <w:szCs w:val="24"/>
        </w:rPr>
      </w:pPr>
    </w:p>
    <w:p w:rsidR="00E63391" w:rsidRDefault="00271E6D" w:rsidP="00E6339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Coaches </w:t>
      </w:r>
      <w:r w:rsidR="00E63391">
        <w:rPr>
          <w:sz w:val="24"/>
          <w:szCs w:val="24"/>
        </w:rPr>
        <w:t>need to</w:t>
      </w:r>
      <w:r>
        <w:rPr>
          <w:sz w:val="24"/>
          <w:szCs w:val="24"/>
        </w:rPr>
        <w:t xml:space="preserve"> obtain permission from </w:t>
      </w:r>
      <w:r w:rsidR="00E63391">
        <w:rPr>
          <w:sz w:val="24"/>
          <w:szCs w:val="24"/>
        </w:rPr>
        <w:t>HS Principal</w:t>
      </w:r>
      <w:r>
        <w:rPr>
          <w:sz w:val="24"/>
          <w:szCs w:val="24"/>
        </w:rPr>
        <w:t xml:space="preserve"> if student athletes are driving to practices, competitions or other events at during the season.</w:t>
      </w:r>
    </w:p>
    <w:p w:rsidR="00F64FC1" w:rsidRPr="004D2FE6" w:rsidRDefault="00F64FC1" w:rsidP="00E6339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</w:t>
      </w:r>
      <w:r w:rsidRPr="004D2FE6">
        <w:rPr>
          <w:sz w:val="24"/>
          <w:szCs w:val="24"/>
        </w:rPr>
        <w:t>ractice</w:t>
      </w:r>
      <w:r>
        <w:rPr>
          <w:sz w:val="24"/>
          <w:szCs w:val="24"/>
        </w:rPr>
        <w:t>s</w:t>
      </w:r>
      <w:r w:rsidRPr="004D2FE6">
        <w:rPr>
          <w:sz w:val="24"/>
          <w:szCs w:val="24"/>
        </w:rPr>
        <w:t xml:space="preserve"> for </w:t>
      </w:r>
      <w:r w:rsidR="00E63391">
        <w:rPr>
          <w:sz w:val="24"/>
          <w:szCs w:val="24"/>
        </w:rPr>
        <w:t xml:space="preserve">MS/HS </w:t>
      </w:r>
      <w:r w:rsidRPr="004D2FE6">
        <w:rPr>
          <w:sz w:val="24"/>
          <w:szCs w:val="24"/>
        </w:rPr>
        <w:t xml:space="preserve">are between 1 to 2 hours a day </w:t>
      </w:r>
      <w:r w:rsidR="00E63391">
        <w:rPr>
          <w:sz w:val="24"/>
          <w:szCs w:val="24"/>
        </w:rPr>
        <w:t>and should be limited to</w:t>
      </w:r>
      <w:r>
        <w:rPr>
          <w:sz w:val="24"/>
          <w:szCs w:val="24"/>
        </w:rPr>
        <w:t xml:space="preserve"> 12 hours a week during school year.  School night practice should be limited to no more than 2 hours including </w:t>
      </w:r>
      <w:proofErr w:type="gramStart"/>
      <w:r>
        <w:rPr>
          <w:sz w:val="24"/>
          <w:szCs w:val="24"/>
        </w:rPr>
        <w:t>team meeting</w:t>
      </w:r>
      <w:proofErr w:type="gramEnd"/>
      <w:r>
        <w:rPr>
          <w:sz w:val="24"/>
          <w:szCs w:val="24"/>
        </w:rPr>
        <w:t xml:space="preserve"> times.</w:t>
      </w:r>
    </w:p>
    <w:p w:rsidR="00F64FC1" w:rsidRPr="005C2BBF" w:rsidRDefault="00F64FC1" w:rsidP="00F64FC1">
      <w:pPr>
        <w:pStyle w:val="ListParagraph"/>
        <w:jc w:val="both"/>
        <w:rPr>
          <w:sz w:val="24"/>
          <w:szCs w:val="24"/>
          <w:highlight w:val="yellow"/>
        </w:rPr>
      </w:pPr>
    </w:p>
    <w:p w:rsidR="00F64FC1" w:rsidRDefault="00F64FC1" w:rsidP="00E6339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Use of LCS facilities, both inside and outside, for practice times must be reserved in advance</w:t>
      </w:r>
      <w:r w:rsidR="00365BD0">
        <w:rPr>
          <w:sz w:val="24"/>
          <w:szCs w:val="24"/>
        </w:rPr>
        <w:t>.</w:t>
      </w:r>
    </w:p>
    <w:p w:rsidR="00365BD0" w:rsidRPr="00365BD0" w:rsidRDefault="00365BD0" w:rsidP="00365BD0">
      <w:pPr>
        <w:pStyle w:val="ListParagraph"/>
        <w:rPr>
          <w:sz w:val="24"/>
          <w:szCs w:val="24"/>
        </w:rPr>
      </w:pPr>
    </w:p>
    <w:p w:rsidR="00365BD0" w:rsidRDefault="00365BD0" w:rsidP="00E6339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E63391">
        <w:rPr>
          <w:sz w:val="24"/>
          <w:szCs w:val="24"/>
        </w:rPr>
        <w:t xml:space="preserve">Fundraisers require a minimum </w:t>
      </w:r>
      <w:proofErr w:type="gramStart"/>
      <w:r w:rsidRPr="00E63391">
        <w:rPr>
          <w:sz w:val="24"/>
          <w:szCs w:val="24"/>
        </w:rPr>
        <w:t>2 week</w:t>
      </w:r>
      <w:proofErr w:type="gramEnd"/>
      <w:r w:rsidRPr="00E63391">
        <w:rPr>
          <w:sz w:val="24"/>
          <w:szCs w:val="24"/>
        </w:rPr>
        <w:t xml:space="preserve"> prior approval by Athletic Director and </w:t>
      </w:r>
      <w:r w:rsidR="00E63391" w:rsidRPr="00E63391">
        <w:rPr>
          <w:sz w:val="24"/>
          <w:szCs w:val="24"/>
        </w:rPr>
        <w:t>development office</w:t>
      </w:r>
      <w:r w:rsidRPr="00E63391">
        <w:rPr>
          <w:sz w:val="24"/>
          <w:szCs w:val="24"/>
        </w:rPr>
        <w:t xml:space="preserve"> before announced.  The request form </w:t>
      </w:r>
      <w:r w:rsidR="00E63391">
        <w:rPr>
          <w:sz w:val="24"/>
          <w:szCs w:val="24"/>
        </w:rPr>
        <w:t>and additional fundraiser policies and procedures are</w:t>
      </w:r>
      <w:r w:rsidRPr="00E63391">
        <w:rPr>
          <w:sz w:val="24"/>
          <w:szCs w:val="24"/>
        </w:rPr>
        <w:t xml:space="preserve"> available on the LCS </w:t>
      </w:r>
      <w:r w:rsidR="00E63391" w:rsidRPr="00E63391">
        <w:rPr>
          <w:sz w:val="24"/>
          <w:szCs w:val="24"/>
        </w:rPr>
        <w:t xml:space="preserve">Business Office </w:t>
      </w:r>
      <w:r w:rsidRPr="00E63391">
        <w:rPr>
          <w:sz w:val="24"/>
          <w:szCs w:val="24"/>
        </w:rPr>
        <w:t xml:space="preserve">website </w:t>
      </w:r>
    </w:p>
    <w:p w:rsidR="00E63391" w:rsidRPr="00E63391" w:rsidRDefault="00E63391" w:rsidP="00E63391">
      <w:pPr>
        <w:pStyle w:val="ListParagraph"/>
        <w:rPr>
          <w:sz w:val="24"/>
          <w:szCs w:val="24"/>
        </w:rPr>
      </w:pPr>
    </w:p>
    <w:p w:rsidR="00BB2CD7" w:rsidRDefault="00BB2CD7" w:rsidP="00E6339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E63391">
        <w:rPr>
          <w:sz w:val="24"/>
          <w:szCs w:val="24"/>
        </w:rPr>
        <w:t xml:space="preserve">The Dress Code on game days must be consistent with the </w:t>
      </w:r>
      <w:r w:rsidR="00E63391" w:rsidRPr="00E63391">
        <w:rPr>
          <w:sz w:val="24"/>
          <w:szCs w:val="24"/>
        </w:rPr>
        <w:t>School</w:t>
      </w:r>
      <w:r w:rsidR="00E63391">
        <w:rPr>
          <w:sz w:val="24"/>
          <w:szCs w:val="24"/>
        </w:rPr>
        <w:t xml:space="preserve"> Dress code.</w:t>
      </w:r>
    </w:p>
    <w:p w:rsidR="00E63391" w:rsidRPr="00E63391" w:rsidRDefault="00E63391" w:rsidP="00E63391">
      <w:pPr>
        <w:pStyle w:val="ListParagraph"/>
        <w:rPr>
          <w:sz w:val="24"/>
          <w:szCs w:val="24"/>
        </w:rPr>
      </w:pPr>
    </w:p>
    <w:p w:rsidR="00BB2CD7" w:rsidRDefault="00BB2CD7" w:rsidP="00E6339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Coaches are responsible for uniforms.  All Uniforms </w:t>
      </w:r>
      <w:proofErr w:type="gramStart"/>
      <w:r>
        <w:rPr>
          <w:sz w:val="24"/>
          <w:szCs w:val="24"/>
        </w:rPr>
        <w:t>must be kept track of and returned at the end of the season clean</w:t>
      </w:r>
      <w:proofErr w:type="gramEnd"/>
      <w:r>
        <w:rPr>
          <w:sz w:val="24"/>
          <w:szCs w:val="24"/>
        </w:rPr>
        <w:t xml:space="preserve">.  Uniform inventory </w:t>
      </w:r>
      <w:proofErr w:type="gramStart"/>
      <w:r>
        <w:rPr>
          <w:sz w:val="24"/>
          <w:szCs w:val="24"/>
        </w:rPr>
        <w:t>must be completed</w:t>
      </w:r>
      <w:proofErr w:type="gramEnd"/>
      <w:r w:rsidR="00146D7E">
        <w:rPr>
          <w:sz w:val="24"/>
          <w:szCs w:val="24"/>
        </w:rPr>
        <w:t xml:space="preserve"> in order</w:t>
      </w:r>
      <w:r>
        <w:rPr>
          <w:sz w:val="24"/>
          <w:szCs w:val="24"/>
        </w:rPr>
        <w:t xml:space="preserve"> to receive coaching stipend.</w:t>
      </w:r>
    </w:p>
    <w:p w:rsidR="00365BD0" w:rsidRPr="00365BD0" w:rsidRDefault="00365BD0" w:rsidP="00365BD0">
      <w:pPr>
        <w:pStyle w:val="ListParagraph"/>
        <w:rPr>
          <w:sz w:val="24"/>
          <w:szCs w:val="24"/>
        </w:rPr>
      </w:pPr>
    </w:p>
    <w:p w:rsidR="00365BD0" w:rsidRDefault="00365BD0" w:rsidP="00E6339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Keys </w:t>
      </w:r>
      <w:proofErr w:type="gramStart"/>
      <w:r>
        <w:rPr>
          <w:sz w:val="24"/>
          <w:szCs w:val="24"/>
        </w:rPr>
        <w:t>are received</w:t>
      </w:r>
      <w:proofErr w:type="gramEnd"/>
      <w:r>
        <w:rPr>
          <w:sz w:val="24"/>
          <w:szCs w:val="24"/>
        </w:rPr>
        <w:t xml:space="preserve"> in the Main office. </w:t>
      </w:r>
      <w:r w:rsidR="00E63391">
        <w:rPr>
          <w:sz w:val="24"/>
          <w:szCs w:val="24"/>
        </w:rPr>
        <w:t xml:space="preserve">The athletic director will need to contact main office to approve which keys </w:t>
      </w:r>
      <w:proofErr w:type="gramStart"/>
      <w:r w:rsidR="00E63391">
        <w:rPr>
          <w:sz w:val="24"/>
          <w:szCs w:val="24"/>
        </w:rPr>
        <w:t>are needed</w:t>
      </w:r>
      <w:proofErr w:type="gramEnd"/>
      <w:r w:rsidR="00E63391">
        <w:rPr>
          <w:sz w:val="24"/>
          <w:szCs w:val="24"/>
        </w:rPr>
        <w:t xml:space="preserve"> for each coach</w:t>
      </w:r>
      <w:r>
        <w:rPr>
          <w:sz w:val="24"/>
          <w:szCs w:val="24"/>
        </w:rPr>
        <w:t xml:space="preserve">.  </w:t>
      </w:r>
    </w:p>
    <w:p w:rsidR="00BB2CD7" w:rsidRPr="001C36A1" w:rsidRDefault="00BB2CD7" w:rsidP="005140FE">
      <w:pPr>
        <w:pStyle w:val="ListParagraph"/>
        <w:jc w:val="both"/>
        <w:rPr>
          <w:sz w:val="24"/>
          <w:szCs w:val="24"/>
        </w:rPr>
      </w:pPr>
    </w:p>
    <w:p w:rsidR="00D97629" w:rsidRDefault="00271E6D" w:rsidP="00E6339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 Sunday practices,</w:t>
      </w:r>
      <w:r w:rsidR="001B00FE">
        <w:rPr>
          <w:sz w:val="24"/>
          <w:szCs w:val="24"/>
        </w:rPr>
        <w:t xml:space="preserve"> games</w:t>
      </w:r>
      <w:r w:rsidR="00E63391">
        <w:rPr>
          <w:sz w:val="24"/>
          <w:szCs w:val="24"/>
        </w:rPr>
        <w:t xml:space="preserve"> or</w:t>
      </w:r>
      <w:r>
        <w:rPr>
          <w:sz w:val="24"/>
          <w:szCs w:val="24"/>
        </w:rPr>
        <w:t xml:space="preserve"> banque</w:t>
      </w:r>
      <w:r w:rsidR="00E63391">
        <w:rPr>
          <w:sz w:val="24"/>
          <w:szCs w:val="24"/>
        </w:rPr>
        <w:t>ts.</w:t>
      </w:r>
    </w:p>
    <w:p w:rsidR="00B31B0B" w:rsidRPr="006D1575" w:rsidRDefault="00B31B0B" w:rsidP="005140FE">
      <w:pPr>
        <w:pStyle w:val="ListParagraph"/>
        <w:jc w:val="both"/>
        <w:rPr>
          <w:i/>
          <w:sz w:val="24"/>
          <w:szCs w:val="24"/>
        </w:rPr>
      </w:pPr>
    </w:p>
    <w:p w:rsidR="00B31B0B" w:rsidRPr="006D1575" w:rsidRDefault="00B31B0B" w:rsidP="005140FE">
      <w:pPr>
        <w:jc w:val="both"/>
        <w:rPr>
          <w:i/>
          <w:sz w:val="24"/>
          <w:szCs w:val="24"/>
        </w:rPr>
      </w:pPr>
      <w:r w:rsidRPr="006D1575">
        <w:rPr>
          <w:i/>
          <w:sz w:val="24"/>
          <w:szCs w:val="24"/>
        </w:rPr>
        <w:t xml:space="preserve">NOTE: Other resources </w:t>
      </w:r>
      <w:r w:rsidR="00E63391">
        <w:rPr>
          <w:i/>
          <w:sz w:val="24"/>
          <w:szCs w:val="24"/>
        </w:rPr>
        <w:t>are the personnel manual and student handbook</w:t>
      </w:r>
      <w:r w:rsidRPr="006D1575">
        <w:rPr>
          <w:i/>
          <w:sz w:val="24"/>
          <w:szCs w:val="24"/>
        </w:rPr>
        <w:t>.</w:t>
      </w:r>
      <w:r w:rsidR="00023447">
        <w:rPr>
          <w:i/>
          <w:sz w:val="24"/>
          <w:szCs w:val="24"/>
        </w:rPr>
        <w:t xml:space="preserve"> See School website and business office website </w:t>
      </w:r>
      <w:r w:rsidR="00023447" w:rsidRPr="00023447">
        <w:rPr>
          <w:i/>
          <w:sz w:val="24"/>
          <w:szCs w:val="24"/>
        </w:rPr>
        <w:t>http://lansingchristianschooloffice.weebly.com/</w:t>
      </w:r>
    </w:p>
    <w:sectPr w:rsidR="00B31B0B" w:rsidRPr="006D1575" w:rsidSect="00023447">
      <w:footerReference w:type="default" r:id="rId8"/>
      <w:pgSz w:w="12240" w:h="15840"/>
      <w:pgMar w:top="576" w:right="576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C00" w:rsidRDefault="00277C00" w:rsidP="00AF19B2">
      <w:pPr>
        <w:spacing w:after="0" w:line="240" w:lineRule="auto"/>
      </w:pPr>
      <w:r>
        <w:separator/>
      </w:r>
    </w:p>
  </w:endnote>
  <w:endnote w:type="continuationSeparator" w:id="0">
    <w:p w:rsidR="00277C00" w:rsidRDefault="00277C00" w:rsidP="00AF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C00" w:rsidRPr="00AF19B2" w:rsidRDefault="00277C00">
    <w:pPr>
      <w:pStyle w:val="Footer"/>
      <w:rPr>
        <w:sz w:val="16"/>
        <w:szCs w:val="16"/>
      </w:rPr>
    </w:pPr>
    <w:r>
      <w:tab/>
    </w:r>
    <w:r>
      <w:tab/>
    </w:r>
    <w:r>
      <w:rPr>
        <w:sz w:val="16"/>
        <w:szCs w:val="16"/>
      </w:rPr>
      <w:t>Updated 1/</w:t>
    </w:r>
    <w:r w:rsidR="00E63391">
      <w:rPr>
        <w:sz w:val="16"/>
        <w:szCs w:val="16"/>
      </w:rPr>
      <w:t>1</w:t>
    </w:r>
    <w:r>
      <w:rPr>
        <w:sz w:val="16"/>
        <w:szCs w:val="16"/>
      </w:rPr>
      <w:t>6/</w:t>
    </w:r>
    <w:r w:rsidR="00E63391">
      <w:rPr>
        <w:sz w:val="16"/>
        <w:szCs w:val="16"/>
      </w:rPr>
      <w:t>2</w:t>
    </w:r>
    <w:r>
      <w:rPr>
        <w:sz w:val="16"/>
        <w:szCs w:val="16"/>
      </w:rPr>
      <w:t>0</w:t>
    </w:r>
  </w:p>
  <w:p w:rsidR="00277C00" w:rsidRPr="00916456" w:rsidRDefault="00277C00">
    <w:pPr>
      <w:pStyle w:val="Footer"/>
      <w:rPr>
        <w:sz w:val="18"/>
        <w:szCs w:val="18"/>
      </w:rPr>
    </w:pPr>
    <w:r>
      <w:tab/>
    </w:r>
    <w:r w:rsidRPr="00916456">
      <w:rPr>
        <w:sz w:val="18"/>
        <w:szCs w:val="18"/>
      </w:rPr>
      <w:tab/>
      <w:t>T:\_admin\Athletic Forms and Policies\Coaching at LCS</w:t>
    </w:r>
    <w:r w:rsidRPr="00916456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C00" w:rsidRDefault="00277C00" w:rsidP="00AF19B2">
      <w:pPr>
        <w:spacing w:after="0" w:line="240" w:lineRule="auto"/>
      </w:pPr>
      <w:r>
        <w:separator/>
      </w:r>
    </w:p>
  </w:footnote>
  <w:footnote w:type="continuationSeparator" w:id="0">
    <w:p w:rsidR="00277C00" w:rsidRDefault="00277C00" w:rsidP="00AF1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50D09"/>
    <w:multiLevelType w:val="hybridMultilevel"/>
    <w:tmpl w:val="E870B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F4B99"/>
    <w:multiLevelType w:val="hybridMultilevel"/>
    <w:tmpl w:val="DB54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850"/>
    <w:rsid w:val="00023447"/>
    <w:rsid w:val="00146D7E"/>
    <w:rsid w:val="001B00FE"/>
    <w:rsid w:val="001C36A1"/>
    <w:rsid w:val="00271E6D"/>
    <w:rsid w:val="00277C00"/>
    <w:rsid w:val="00311012"/>
    <w:rsid w:val="00325408"/>
    <w:rsid w:val="00365BD0"/>
    <w:rsid w:val="003A4F96"/>
    <w:rsid w:val="003A742C"/>
    <w:rsid w:val="00480B92"/>
    <w:rsid w:val="004D2FE6"/>
    <w:rsid w:val="004E5AF0"/>
    <w:rsid w:val="005140FE"/>
    <w:rsid w:val="00520C12"/>
    <w:rsid w:val="00562CA1"/>
    <w:rsid w:val="005C2BBF"/>
    <w:rsid w:val="0064490F"/>
    <w:rsid w:val="006D1575"/>
    <w:rsid w:val="00710F19"/>
    <w:rsid w:val="007C48D7"/>
    <w:rsid w:val="007F5253"/>
    <w:rsid w:val="00804723"/>
    <w:rsid w:val="00816F3E"/>
    <w:rsid w:val="00910850"/>
    <w:rsid w:val="00916456"/>
    <w:rsid w:val="009272FB"/>
    <w:rsid w:val="009A388D"/>
    <w:rsid w:val="00A70C2F"/>
    <w:rsid w:val="00AC0E7E"/>
    <w:rsid w:val="00AF19B2"/>
    <w:rsid w:val="00B31B0B"/>
    <w:rsid w:val="00B4558A"/>
    <w:rsid w:val="00BB2CD7"/>
    <w:rsid w:val="00C00DEE"/>
    <w:rsid w:val="00C83D1F"/>
    <w:rsid w:val="00C964D9"/>
    <w:rsid w:val="00CE1FF2"/>
    <w:rsid w:val="00D97629"/>
    <w:rsid w:val="00DA6DCD"/>
    <w:rsid w:val="00E17239"/>
    <w:rsid w:val="00E271CF"/>
    <w:rsid w:val="00E6212F"/>
    <w:rsid w:val="00E63391"/>
    <w:rsid w:val="00EA45A4"/>
    <w:rsid w:val="00F64FC1"/>
    <w:rsid w:val="00FC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EE6EDBB"/>
  <w15:docId w15:val="{61FD0DC1-BB30-49D9-BACE-2A14A39F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8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1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9B2"/>
  </w:style>
  <w:style w:type="paragraph" w:styleId="Footer">
    <w:name w:val="footer"/>
    <w:basedOn w:val="Normal"/>
    <w:link w:val="FooterChar"/>
    <w:uiPriority w:val="99"/>
    <w:unhideWhenUsed/>
    <w:rsid w:val="00AF1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9B2"/>
  </w:style>
  <w:style w:type="paragraph" w:styleId="BalloonText">
    <w:name w:val="Balloon Text"/>
    <w:basedOn w:val="Normal"/>
    <w:link w:val="BalloonTextChar"/>
    <w:uiPriority w:val="99"/>
    <w:semiHidden/>
    <w:unhideWhenUsed/>
    <w:rsid w:val="00AF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3B51B-91D8-4686-B8E8-8D1A60B1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110B0366</Template>
  <TotalTime>222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Dunsmore</dc:creator>
  <cp:keywords/>
  <dc:description/>
  <cp:lastModifiedBy>Mary Dunsmore</cp:lastModifiedBy>
  <cp:revision>21</cp:revision>
  <cp:lastPrinted>2010-12-06T16:08:00Z</cp:lastPrinted>
  <dcterms:created xsi:type="dcterms:W3CDTF">2010-11-22T19:41:00Z</dcterms:created>
  <dcterms:modified xsi:type="dcterms:W3CDTF">2020-01-16T17:10:00Z</dcterms:modified>
</cp:coreProperties>
</file>